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1. Elektrikle ilgili tehlikeli bir durum te</w:t>
      </w:r>
      <w:bookmarkStart w:id="0" w:name="_GoBack"/>
      <w:bookmarkEnd w:id="0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spit edildiğinde acilen elektrikçiye haber verin.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2. Tekniğine uygun olmayan elektrik tesisatının kullanımına izin verilmeyecektir.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3. Yalnızca elektrikçiler elektrikli ekipman ve devreler üzerinde bakım ve tamir yapacaktır.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4. Elektriği kesilmemiş bir ekipman veya sistem</w:t>
      </w:r>
      <w:r w:rsidRPr="0042043D">
        <w:rPr>
          <w:rFonts w:ascii="Times New Roman" w:eastAsia="Calibri" w:hAnsi="Times New Roman"/>
          <w:szCs w:val="24"/>
          <w:shd w:val="clear" w:color="auto" w:fill="FCFCFF"/>
        </w:rPr>
        <w:t> </w:t>
      </w: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üzerinde tamirat yapılmayacaktır.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5. Elektriğin kesildiği pano veya şalter üzerine uyarı levhası asılacaktır.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6. Elektrikli aleti ve kablosunu kullanmadan önce kontrol edin.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7. Kablodan çekerek fişi prizden ayırmaya çalışmak kesinlikle yasaktır.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8. Kabloları sıcak yüzeylerden ve keskin kenarlardan geçirmeyin.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9. Hatalı fiş ve prizleri kullanmayın.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10. Kusurlu bir ekipman tespit edildiğinde derhal servisten çekin.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11. Tüm elektrik panolarına ve güç kaynaklarına uygun uyarı levhaları asılacaktır.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12. Ana elektrik tesisatının bulunduğu yerlere sadece yetkili personel girecektir.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13. Tamir durumu hariç, elektrik panolarının kapakları kapalı tutulacaktır.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14. Kimyasal maddeler, parlayıcı ve yanıcı maddeler elektrik panolarının yakınına depolanmayacaktır.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5. Elektrik panolarına, kontrol kutularına veya acil durum şalterlerine ulaşımı engelleyecek şekilde malzeme stoklanmayacaktır.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16. Tüm panolar topraklanacak ve topraklaması olmayan el aleti kullanılmayacaktır.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17. Muhafazası olmayan taşlama motoru kesinlikle kullanılmayacaktır.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18. El aletleri düşebilecekleri yerlere konulmayacaktır.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19. Elektrik kablolarının takılmalara ve dolayısıyla düşme kazalarına sebep olmaması için tedbir alınacaktır.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20. El aletleriyle çalışırken koruyucu ekipmanınızı kullanın.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21. El aletleriyle çalışırken bir yere uzanmaya çalışmayın. Ayaklarınızı dengeli ve sağlam basın.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22. Kullanmadığınız zaman elektrikli el aletlerini önce açma kapatma düğmesinden kapatın ve sonra fişi prizden ayırın.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23. Çalışmanız bittiğinde parmağınızı el aletinin tetiği üzerinde tutmayın.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24. Kusurlu veya emniyetli olmayan aletleri yenileriyle değiştirin.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25. Yüksekte çalışırken el aletini düşme riskine karşı bağlayın. Ayrıca personelin takılarak düşmesini önlemek için el aletlerini geçiş yollarına ve yürüme yollarına gelişi güzel bırakmayın.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26. Aletleri bir yerden başka bir yere atmayın.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27. Elden kaymayı önlemek için aletler temiz tutulacak, gres ve yağ bulaşmasına izin verilmeyecektir.</w:t>
      </w:r>
    </w:p>
    <w:p w:rsidR="0042043D" w:rsidRP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28. Elektrikli el aletlerinin kablosu aleti bir yerden sarkıtmak veya çekmek için kullanılmayacaktır.</w:t>
      </w:r>
    </w:p>
    <w:p w:rsidR="0042043D" w:rsidRDefault="0042043D" w:rsidP="004A0D5A">
      <w:pPr>
        <w:spacing w:after="120" w:line="240" w:lineRule="exact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29. Elektrikli aletleri kullanırken ıslak veya nemli zeminler üzerinde durmayın.</w:t>
      </w:r>
    </w:p>
    <w:p w:rsidR="004A0D5A" w:rsidRPr="0042043D" w:rsidRDefault="004A0D5A" w:rsidP="004A0D5A">
      <w:pPr>
        <w:spacing w:after="120" w:line="240" w:lineRule="exact"/>
        <w:jc w:val="both"/>
        <w:rPr>
          <w:rFonts w:ascii="Times New Roman" w:eastAsia="Calibri" w:hAnsi="Times New Roman"/>
          <w:szCs w:val="24"/>
        </w:rPr>
      </w:pPr>
    </w:p>
    <w:p w:rsidR="004A0D5A" w:rsidRPr="003C1AAF" w:rsidRDefault="004A0D5A" w:rsidP="004A0D5A">
      <w:pPr>
        <w:spacing w:after="120" w:line="240" w:lineRule="exact"/>
        <w:jc w:val="center"/>
        <w:rPr>
          <w:rFonts w:cs="Arial"/>
        </w:rPr>
      </w:pPr>
      <w:r w:rsidRPr="007104EB">
        <w:rPr>
          <w:rFonts w:cs="Arial"/>
          <w:color w:val="000000"/>
          <w:szCs w:val="24"/>
          <w:lang w:eastAsia="tr-TR"/>
        </w:rPr>
        <w:t>OKUL MÜDÜRÜ</w:t>
      </w:r>
    </w:p>
    <w:p w:rsidR="004A0D5A" w:rsidRPr="003C1AAF" w:rsidRDefault="004A0D5A" w:rsidP="004A0D5A">
      <w:pPr>
        <w:spacing w:after="120" w:line="240" w:lineRule="exact"/>
        <w:jc w:val="center"/>
        <w:rPr>
          <w:rFonts w:cs="Arial"/>
        </w:rPr>
      </w:pPr>
      <w:r>
        <w:rPr>
          <w:rFonts w:cs="Arial"/>
          <w:color w:val="000000"/>
          <w:szCs w:val="24"/>
          <w:lang w:eastAsia="tr-TR"/>
        </w:rPr>
        <w:t>…./…/2022</w:t>
      </w:r>
    </w:p>
    <w:p w:rsidR="004A0D5A" w:rsidRPr="003C1AAF" w:rsidRDefault="004A0D5A" w:rsidP="004A0D5A">
      <w:pPr>
        <w:spacing w:after="120" w:line="240" w:lineRule="exact"/>
        <w:jc w:val="center"/>
        <w:rPr>
          <w:rFonts w:cs="Arial"/>
        </w:rPr>
      </w:pPr>
      <w:r w:rsidRPr="007104EB">
        <w:rPr>
          <w:rFonts w:cs="Arial"/>
          <w:color w:val="000000"/>
          <w:szCs w:val="24"/>
          <w:lang w:eastAsia="tr-TR"/>
        </w:rPr>
        <w:t>UYGUNDUR</w:t>
      </w:r>
    </w:p>
    <w:p w:rsidR="004A0D5A" w:rsidRPr="003C1AAF" w:rsidRDefault="004A0D5A" w:rsidP="004A0D5A">
      <w:pPr>
        <w:spacing w:after="120" w:line="240" w:lineRule="exact"/>
        <w:jc w:val="center"/>
        <w:rPr>
          <w:rFonts w:cs="Arial"/>
          <w:color w:val="000000"/>
          <w:szCs w:val="24"/>
          <w:lang w:eastAsia="tr-TR"/>
        </w:rPr>
      </w:pPr>
      <w:r w:rsidRPr="007104EB">
        <w:rPr>
          <w:rFonts w:cs="Arial"/>
          <w:color w:val="000000"/>
          <w:szCs w:val="24"/>
          <w:lang w:eastAsia="tr-TR"/>
        </w:rPr>
        <w:t>FATMA YETİK</w:t>
      </w:r>
    </w:p>
    <w:sectPr w:rsidR="004A0D5A" w:rsidRPr="003C1AAF" w:rsidSect="00BC4DC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8A9" w:rsidRDefault="007C18A9">
      <w:r>
        <w:separator/>
      </w:r>
    </w:p>
  </w:endnote>
  <w:endnote w:type="continuationSeparator" w:id="0">
    <w:p w:rsidR="007C18A9" w:rsidRDefault="007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036DC2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A66EC6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8A9" w:rsidRDefault="007C18A9">
      <w:r>
        <w:separator/>
      </w:r>
    </w:p>
  </w:footnote>
  <w:footnote w:type="continuationSeparator" w:id="0">
    <w:p w:rsidR="007C18A9" w:rsidRDefault="007C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036DC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4A0D5A" w:rsidP="00960B88">
          <w:pPr>
            <w:rPr>
              <w:rFonts w:ascii="Times New Roman" w:hAnsi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5C40DFC1" wp14:editId="3FD4CAD3">
                <wp:extent cx="1144412" cy="1077595"/>
                <wp:effectExtent l="0" t="0" r="0" b="8255"/>
                <wp:docPr id="1" name="Picture 5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7" name="Picture 5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647" cy="1177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960B88" w:rsidRPr="004A0D5A" w:rsidRDefault="004A0D5A" w:rsidP="004A0D5A">
          <w:pPr>
            <w:spacing w:after="30" w:line="259" w:lineRule="auto"/>
            <w:ind w:left="12"/>
            <w:jc w:val="center"/>
            <w:rPr>
              <w:b/>
              <w:color w:val="000000"/>
            </w:rPr>
          </w:pPr>
          <w:r w:rsidRPr="00617624">
            <w:rPr>
              <w:b/>
              <w:color w:val="000000"/>
            </w:rPr>
            <w:t xml:space="preserve">KÜÇÜKYALI MESLEKİ VE TEKNİK ANADOLU LİSESİ 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6D6CDC">
            <w:rPr>
              <w:rFonts w:ascii="Times New Roman" w:hAnsi="Times New Roman"/>
              <w:noProof/>
              <w:position w:val="-28"/>
              <w:sz w:val="20"/>
            </w:rPr>
            <w:t>2</w:t>
          </w:r>
          <w:r w:rsidR="0042043D">
            <w:rPr>
              <w:rFonts w:ascii="Times New Roman" w:hAnsi="Times New Roman"/>
              <w:noProof/>
              <w:position w:val="-28"/>
              <w:sz w:val="20"/>
            </w:rPr>
            <w:t>3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4A0D5A">
            <w:rPr>
              <w:rFonts w:ascii="Times New Roman" w:hAnsi="Times New Roman"/>
              <w:noProof/>
              <w:position w:val="-28"/>
              <w:sz w:val="20"/>
            </w:rPr>
            <w:t>0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4A0D5A">
            <w:rPr>
              <w:rFonts w:ascii="Times New Roman" w:hAnsi="Times New Roman"/>
              <w:noProof/>
              <w:position w:val="-28"/>
              <w:sz w:val="20"/>
            </w:rPr>
            <w:t>6/2022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</w:t>
          </w:r>
          <w:r w:rsidR="004A0D5A">
            <w:rPr>
              <w:rFonts w:ascii="Times New Roman" w:hAnsi="Times New Roman"/>
              <w:noProof/>
              <w:position w:val="-28"/>
              <w:sz w:val="20"/>
            </w:rPr>
            <w:t>2..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036DC2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036DC2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4A0D5A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036DC2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036DC2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036DC2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4A0D5A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036DC2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42043D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Elektrik İşlerinde İSG</w:t>
          </w:r>
          <w:r w:rsidR="00FA3CC6" w:rsidRPr="00FA3CC6">
            <w:rPr>
              <w:rFonts w:ascii="Times New Roman" w:hAnsi="Times New Roman"/>
              <w:b/>
              <w:sz w:val="20"/>
            </w:rPr>
            <w:t xml:space="preserve">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 w15:restartNumberingAfterBreak="0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703E"/>
    <w:rsid w:val="00036DC2"/>
    <w:rsid w:val="000479D7"/>
    <w:rsid w:val="00061104"/>
    <w:rsid w:val="00076E64"/>
    <w:rsid w:val="000B7CF3"/>
    <w:rsid w:val="000D1503"/>
    <w:rsid w:val="000D54D9"/>
    <w:rsid w:val="00122899"/>
    <w:rsid w:val="00136CD1"/>
    <w:rsid w:val="0014403E"/>
    <w:rsid w:val="00145D13"/>
    <w:rsid w:val="001D55D5"/>
    <w:rsid w:val="001F5C66"/>
    <w:rsid w:val="00206246"/>
    <w:rsid w:val="00227BD7"/>
    <w:rsid w:val="002321A1"/>
    <w:rsid w:val="00254DBF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2043D"/>
    <w:rsid w:val="0044445B"/>
    <w:rsid w:val="00450B49"/>
    <w:rsid w:val="0045324F"/>
    <w:rsid w:val="0048007E"/>
    <w:rsid w:val="00492053"/>
    <w:rsid w:val="0049621B"/>
    <w:rsid w:val="004A0D5A"/>
    <w:rsid w:val="004B01CE"/>
    <w:rsid w:val="004C2073"/>
    <w:rsid w:val="004D5EF3"/>
    <w:rsid w:val="004E3300"/>
    <w:rsid w:val="0054640B"/>
    <w:rsid w:val="0056141D"/>
    <w:rsid w:val="005977A7"/>
    <w:rsid w:val="005B112C"/>
    <w:rsid w:val="005C2378"/>
    <w:rsid w:val="005E2673"/>
    <w:rsid w:val="00612B3A"/>
    <w:rsid w:val="006239CA"/>
    <w:rsid w:val="00661B39"/>
    <w:rsid w:val="0067568F"/>
    <w:rsid w:val="006766F1"/>
    <w:rsid w:val="006B6F54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C18A9"/>
    <w:rsid w:val="007D3B89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82A3E"/>
    <w:rsid w:val="009D2672"/>
    <w:rsid w:val="009E1B63"/>
    <w:rsid w:val="009F65ED"/>
    <w:rsid w:val="00A12F46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64C73"/>
    <w:rsid w:val="00B8479A"/>
    <w:rsid w:val="00BA0BCB"/>
    <w:rsid w:val="00BB0DA7"/>
    <w:rsid w:val="00BC4DCC"/>
    <w:rsid w:val="00BE2E6D"/>
    <w:rsid w:val="00BF038E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508C1"/>
    <w:rsid w:val="00DB324C"/>
    <w:rsid w:val="00DC18F4"/>
    <w:rsid w:val="00DE5AEC"/>
    <w:rsid w:val="00E03E08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457FE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39D70"/>
  <w15:docId w15:val="{C101002E-EFDA-42F3-A227-11F7C770C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9988-D6F2-4F01-B2CB-987EDFE6A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gd</dc:creator>
  <cp:lastModifiedBy>HP</cp:lastModifiedBy>
  <cp:revision>2</cp:revision>
  <cp:lastPrinted>2010-12-20T21:35:00Z</cp:lastPrinted>
  <dcterms:created xsi:type="dcterms:W3CDTF">2022-06-03T15:24:00Z</dcterms:created>
  <dcterms:modified xsi:type="dcterms:W3CDTF">2022-06-03T15:24:00Z</dcterms:modified>
</cp:coreProperties>
</file>